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0B" w:rsidRDefault="006B710B" w:rsidP="00FE0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55880</wp:posOffset>
            </wp:positionV>
            <wp:extent cx="1198245" cy="148780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GKCZbLYl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E34" w:rsidRDefault="00176E34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6E34" w:rsidRDefault="00176E34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6E34" w:rsidRPr="00176E34" w:rsidRDefault="00176E34" w:rsidP="003B736B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</w:pPr>
      <w:r w:rsidRPr="00176E34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  <w:t>Навчально-науковий інститут права</w:t>
      </w:r>
    </w:p>
    <w:p w:rsidR="00176E34" w:rsidRPr="00176E34" w:rsidRDefault="00176E34" w:rsidP="003B736B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</w:pPr>
      <w:r w:rsidRPr="00176E34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  <w:t>Сумського державного університету</w:t>
      </w:r>
    </w:p>
    <w:p w:rsidR="00176E34" w:rsidRDefault="00176E34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7936" w:rsidRDefault="00637936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7936" w:rsidRPr="00176E34" w:rsidRDefault="00637936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E38" w:rsidRPr="006B710B" w:rsidRDefault="001F34BC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50637" w:rsidRPr="00EE1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E38" w:rsidRPr="006B71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Міжнародна науково-практична </w:t>
      </w:r>
      <w:r w:rsidR="00DE58E3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="00DE58E3" w:rsidRPr="00DE58E3">
        <w:rPr>
          <w:rFonts w:ascii="Times New Roman" w:hAnsi="Times New Roman" w:cs="Times New Roman"/>
          <w:b/>
          <w:sz w:val="24"/>
          <w:szCs w:val="24"/>
        </w:rPr>
        <w:t>-</w:t>
      </w:r>
      <w:r w:rsidR="00DE58E3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="00DE58E3" w:rsidRPr="00DE58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E38" w:rsidRPr="006B710B">
        <w:rPr>
          <w:rFonts w:ascii="Times New Roman" w:hAnsi="Times New Roman" w:cs="Times New Roman"/>
          <w:b/>
          <w:sz w:val="24"/>
          <w:szCs w:val="24"/>
          <w:lang w:val="uk-UA"/>
        </w:rPr>
        <w:t>конференція</w:t>
      </w:r>
    </w:p>
    <w:p w:rsidR="00374E38" w:rsidRPr="006B710B" w:rsidRDefault="003B736B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«РЕФОРМ</w:t>
      </w:r>
      <w:r w:rsidR="00EE1111">
        <w:rPr>
          <w:rFonts w:ascii="Times New Roman" w:hAnsi="Times New Roman" w:cs="Times New Roman"/>
          <w:b/>
          <w:sz w:val="24"/>
          <w:szCs w:val="24"/>
          <w:lang w:val="uk-UA"/>
        </w:rPr>
        <w:t>УВАННЯ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ПРАВОВОЇ </w:t>
      </w:r>
      <w:r w:rsidR="00374E38" w:rsidRPr="006B710B">
        <w:rPr>
          <w:rFonts w:ascii="Times New Roman" w:hAnsi="Times New Roman" w:cs="Times New Roman"/>
          <w:b/>
          <w:sz w:val="24"/>
          <w:szCs w:val="24"/>
          <w:lang w:val="uk-UA"/>
        </w:rPr>
        <w:t>СИСТЕМИ В КОНТЕКСТІ ЄВРОІНТЕГРАЦІЙНИХ ПРОЦЕСІВ»</w:t>
      </w:r>
    </w:p>
    <w:p w:rsidR="00374E38" w:rsidRPr="006B710B" w:rsidRDefault="00374E38" w:rsidP="00FE0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E38" w:rsidRDefault="007968A3" w:rsidP="0017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8A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1184E">
        <w:rPr>
          <w:rFonts w:ascii="Times New Roman" w:hAnsi="Times New Roman" w:cs="Times New Roman"/>
          <w:b/>
          <w:sz w:val="24"/>
          <w:szCs w:val="24"/>
        </w:rPr>
        <w:t>0</w:t>
      </w:r>
      <w:r w:rsidRPr="007968A3">
        <w:rPr>
          <w:rFonts w:ascii="Times New Roman" w:hAnsi="Times New Roman" w:cs="Times New Roman"/>
          <w:b/>
          <w:sz w:val="24"/>
          <w:szCs w:val="24"/>
          <w:lang w:val="uk-UA"/>
        </w:rPr>
        <w:t>-2</w:t>
      </w:r>
      <w:r w:rsidR="0021184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374E38" w:rsidRPr="006B71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травня</w:t>
      </w:r>
      <w:r w:rsidR="00374E38" w:rsidRPr="006B7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84E">
        <w:rPr>
          <w:rFonts w:ascii="Times New Roman" w:hAnsi="Times New Roman" w:cs="Times New Roman"/>
          <w:b/>
          <w:sz w:val="24"/>
          <w:szCs w:val="24"/>
          <w:lang w:val="uk-UA"/>
        </w:rPr>
        <w:t>2021</w:t>
      </w:r>
      <w:r w:rsidR="00374E38" w:rsidRPr="006B71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р., м. Суми</w:t>
      </w:r>
    </w:p>
    <w:p w:rsidR="00176E34" w:rsidRPr="006B710B" w:rsidRDefault="00176E34" w:rsidP="0017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710B" w:rsidRPr="006B710B" w:rsidRDefault="00374E38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E34">
        <w:rPr>
          <w:rFonts w:ascii="Times New Roman" w:hAnsi="Times New Roman" w:cs="Times New Roman"/>
          <w:b/>
          <w:sz w:val="24"/>
          <w:szCs w:val="24"/>
          <w:lang w:val="uk-UA"/>
        </w:rPr>
        <w:t>Метою конференції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є обговорення</w:t>
      </w:r>
      <w:r w:rsidR="008866FF">
        <w:rPr>
          <w:rFonts w:ascii="Times New Roman" w:hAnsi="Times New Roman" w:cs="Times New Roman"/>
          <w:sz w:val="24"/>
          <w:szCs w:val="24"/>
          <w:lang w:val="uk-UA"/>
        </w:rPr>
        <w:t xml:space="preserve"> актуальних проблем та пошук рішень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6B710B">
        <w:rPr>
          <w:rFonts w:ascii="Times New Roman" w:hAnsi="Times New Roman" w:cs="Times New Roman"/>
          <w:sz w:val="24"/>
          <w:szCs w:val="24"/>
          <w:lang w:val="uk-UA"/>
        </w:rPr>
        <w:t xml:space="preserve"> період реформ</w:t>
      </w:r>
      <w:r w:rsidR="00EE1111">
        <w:rPr>
          <w:rFonts w:ascii="Times New Roman" w:hAnsi="Times New Roman" w:cs="Times New Roman"/>
          <w:sz w:val="24"/>
          <w:szCs w:val="24"/>
          <w:lang w:val="uk-UA"/>
        </w:rPr>
        <w:t>ування</w:t>
      </w:r>
      <w:r w:rsidR="006B710B">
        <w:rPr>
          <w:rFonts w:ascii="Times New Roman" w:hAnsi="Times New Roman" w:cs="Times New Roman"/>
          <w:sz w:val="24"/>
          <w:szCs w:val="24"/>
          <w:lang w:val="uk-UA"/>
        </w:rPr>
        <w:t xml:space="preserve"> правової системи в конте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>ксті євроінтеграційних процесів.</w:t>
      </w:r>
    </w:p>
    <w:p w:rsidR="00FE093E" w:rsidRDefault="00FE093E" w:rsidP="00FE09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4E38" w:rsidRPr="006B710B" w:rsidRDefault="00176E34" w:rsidP="00FE09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 час конференції робота буде проходити у таких секціях</w:t>
      </w:r>
      <w:r w:rsidR="00374E38" w:rsidRPr="006B710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374E38" w:rsidRPr="006B710B" w:rsidRDefault="00374E38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76E34">
        <w:rPr>
          <w:rFonts w:ascii="Times New Roman" w:hAnsi="Times New Roman" w:cs="Times New Roman"/>
          <w:sz w:val="24"/>
          <w:szCs w:val="24"/>
          <w:lang w:val="uk-UA"/>
        </w:rPr>
        <w:t>екція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1. Історія та теорія держави </w:t>
      </w:r>
      <w:r w:rsidR="00EE111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права, філософія права.</w:t>
      </w:r>
    </w:p>
    <w:p w:rsidR="00374E38" w:rsidRPr="006B710B" w:rsidRDefault="00176E34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екція</w:t>
      </w:r>
      <w:r w:rsidR="00374E3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2. </w:t>
      </w:r>
      <w:r w:rsidR="007D20E9">
        <w:rPr>
          <w:rFonts w:ascii="Times New Roman" w:hAnsi="Times New Roman" w:cs="Times New Roman"/>
          <w:bCs/>
          <w:sz w:val="24"/>
          <w:szCs w:val="24"/>
          <w:lang w:val="uk-UA"/>
        </w:rPr>
        <w:t>Конституційне право</w:t>
      </w:r>
      <w:bookmarkStart w:id="0" w:name="_GoBack"/>
      <w:bookmarkEnd w:id="0"/>
      <w:r w:rsidR="00374E38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24FBE" w:rsidRPr="006B710B" w:rsidRDefault="00176E34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екція</w:t>
      </w:r>
      <w:r w:rsidR="00374E3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3. 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Міжнародне публічне </w:t>
      </w:r>
      <w:r w:rsidR="00EE11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право 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та міжнародне приватне право.</w:t>
      </w:r>
    </w:p>
    <w:p w:rsidR="001F34BC" w:rsidRDefault="00176E34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екція</w:t>
      </w:r>
      <w:r w:rsidR="00374E3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4. 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Екологічне право, земельне право, аграрне право</w:t>
      </w:r>
      <w:r w:rsidR="0021184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1184E" w:rsidRDefault="0021184E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екція 5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B710B">
        <w:rPr>
          <w:rFonts w:ascii="Times New Roman" w:hAnsi="Times New Roman" w:cs="Times New Roman"/>
          <w:bCs/>
          <w:sz w:val="24"/>
          <w:szCs w:val="24"/>
          <w:lang w:val="uk-UA"/>
        </w:rPr>
        <w:t>Цивільне право та процес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1F34BC" w:rsidRDefault="0021184E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Секція 6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F34BC" w:rsidRPr="001F34BC">
        <w:rPr>
          <w:rFonts w:ascii="Times New Roman" w:hAnsi="Times New Roman" w:cs="Times New Roman"/>
          <w:sz w:val="24"/>
          <w:szCs w:val="24"/>
          <w:lang w:val="uk-UA"/>
        </w:rPr>
        <w:t>Господарське право та процес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34BC" w:rsidRDefault="0021184E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Секція 7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F34BC" w:rsidRPr="001F34BC">
        <w:rPr>
          <w:rFonts w:ascii="Times New Roman" w:hAnsi="Times New Roman" w:cs="Times New Roman"/>
          <w:sz w:val="24"/>
          <w:szCs w:val="24"/>
          <w:lang w:val="uk-UA"/>
        </w:rPr>
        <w:t>Сімейне право, житлове право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4FBE" w:rsidRPr="006B710B" w:rsidRDefault="0021184E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Секція 8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F34BC" w:rsidRPr="001F34BC">
        <w:rPr>
          <w:rFonts w:ascii="Times New Roman" w:hAnsi="Times New Roman" w:cs="Times New Roman"/>
          <w:sz w:val="24"/>
          <w:szCs w:val="24"/>
          <w:lang w:val="uk-UA"/>
        </w:rPr>
        <w:t>Трудове право, право соціального забезпечення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4E38" w:rsidRPr="006B710B" w:rsidRDefault="001F34BC" w:rsidP="00FE09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Секція </w:t>
      </w:r>
      <w:r w:rsidR="0021184E">
        <w:rPr>
          <w:rFonts w:ascii="Times New Roman" w:hAnsi="Times New Roman" w:cs="Times New Roman"/>
          <w:bCs/>
          <w:sz w:val="24"/>
          <w:szCs w:val="24"/>
          <w:lang w:val="uk-UA"/>
        </w:rPr>
        <w:t>9</w:t>
      </w:r>
      <w:r w:rsidR="00374E38" w:rsidRPr="006B71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Адміністративне право та процес, фінансове право, інформаційне право</w:t>
      </w:r>
      <w:r w:rsidR="00EE111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24FBE" w:rsidRPr="006B710B" w:rsidRDefault="0021184E" w:rsidP="00FE09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Секція 10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. Кримінальне право, кримінально-виконавче право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 кримінологія</w:t>
      </w:r>
      <w:r w:rsidR="00EE111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24FBE" w:rsidRDefault="0021184E" w:rsidP="00FE09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Секція 11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. Кримінальний процес, криміналістика</w:t>
      </w:r>
      <w:r w:rsidR="00EE111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1184E" w:rsidRPr="006B710B" w:rsidRDefault="0021184E" w:rsidP="0021184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екція 12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Інтелектуальна власність.</w:t>
      </w:r>
    </w:p>
    <w:p w:rsidR="0021184E" w:rsidRPr="006B710B" w:rsidRDefault="0021184E" w:rsidP="00FE09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E093E" w:rsidRDefault="00FE093E" w:rsidP="00FE0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E38" w:rsidRDefault="00374E38" w:rsidP="00EE1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>Офіційні мови конференції: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українська, англійська та російська.</w:t>
      </w:r>
    </w:p>
    <w:p w:rsidR="00176E34" w:rsidRPr="006B710B" w:rsidRDefault="00176E34" w:rsidP="00EE1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E38" w:rsidRPr="006B710B" w:rsidRDefault="00374E38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Форма проведення конференції: </w:t>
      </w:r>
      <w:r w:rsidR="0021184E">
        <w:rPr>
          <w:rFonts w:ascii="Times New Roman" w:hAnsi="Times New Roman" w:cs="Times New Roman"/>
          <w:sz w:val="24"/>
          <w:szCs w:val="24"/>
          <w:lang w:val="uk-UA"/>
        </w:rPr>
        <w:t>дистанційна</w:t>
      </w:r>
      <w:r w:rsidR="00C24FBE" w:rsidRPr="006B710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24FBE" w:rsidRPr="006B71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>заочна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7936" w:rsidRDefault="00637936" w:rsidP="006379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E38" w:rsidRPr="006B710B" w:rsidRDefault="00374E38" w:rsidP="006379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>Для участі у конференції необхідно</w:t>
      </w:r>
      <w:r w:rsidR="006379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</w:t>
      </w:r>
      <w:r w:rsidR="00DE58E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</w:t>
      </w:r>
      <w:r w:rsidR="00DE58E3" w:rsidRPr="00DE58E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81D3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DE58E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травня 2021</w:t>
      </w:r>
      <w:r w:rsidR="00637936" w:rsidRPr="0063793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року</w:t>
      </w:r>
      <w:r w:rsidR="006379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надіслати на електронну скриньку конференції (</w:t>
      </w:r>
      <w:proofErr w:type="spellStart"/>
      <w:r w:rsidR="00637936" w:rsidRPr="006379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nnip</w:t>
      </w:r>
      <w:proofErr w:type="spellEnd"/>
      <w:r w:rsidR="00637936" w:rsidRPr="0063793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637936" w:rsidRPr="006379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sumdu</w:t>
      </w:r>
      <w:proofErr w:type="spellEnd"/>
      <w:r w:rsidR="00637936" w:rsidRPr="0063793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@gmail.com</w:t>
      </w:r>
      <w:r w:rsidR="0063793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E093E" w:rsidRPr="00637936" w:rsidRDefault="00FE093E" w:rsidP="00FE0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936">
        <w:rPr>
          <w:rFonts w:ascii="Times New Roman" w:hAnsi="Times New Roman" w:cs="Times New Roman"/>
          <w:sz w:val="24"/>
          <w:szCs w:val="24"/>
        </w:rPr>
        <w:t xml:space="preserve">1. </w:t>
      </w:r>
      <w:r w:rsidR="00637936"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Тези доповіді, оформлені 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637936"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 вимог, 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>що вказані</w:t>
      </w:r>
      <w:r w:rsidR="00637936"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 нижче.</w:t>
      </w:r>
    </w:p>
    <w:p w:rsidR="0098348B" w:rsidRDefault="00DE58E3" w:rsidP="00FE0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74E38"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E093E" w:rsidRPr="00637936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FE093E"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FE093E" w:rsidRPr="00637936">
        <w:rPr>
          <w:rFonts w:ascii="Times New Roman" w:hAnsi="Times New Roman" w:cs="Times New Roman"/>
          <w:sz w:val="24"/>
          <w:szCs w:val="24"/>
          <w:lang w:val="uk-UA"/>
        </w:rPr>
        <w:t>учас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>ть у</w:t>
      </w:r>
      <w:r w:rsidR="00FE093E"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 конференції.</w:t>
      </w:r>
    </w:p>
    <w:p w:rsidR="00637936" w:rsidRPr="00637936" w:rsidRDefault="00637936" w:rsidP="00FE093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37936">
        <w:rPr>
          <w:rFonts w:ascii="Times New Roman" w:hAnsi="Times New Roman" w:cs="Times New Roman"/>
          <w:i/>
          <w:sz w:val="24"/>
          <w:szCs w:val="24"/>
          <w:lang w:val="uk-UA"/>
        </w:rPr>
        <w:t>Назви файлів мають бути підписані відповідно до прізвища та ініціалів учасника конф</w:t>
      </w:r>
      <w:r w:rsidR="001F34BC">
        <w:rPr>
          <w:rFonts w:ascii="Times New Roman" w:hAnsi="Times New Roman" w:cs="Times New Roman"/>
          <w:i/>
          <w:sz w:val="24"/>
          <w:szCs w:val="24"/>
          <w:lang w:val="uk-UA"/>
        </w:rPr>
        <w:t>еренції та мають містити у другі</w:t>
      </w:r>
      <w:r w:rsidRPr="00637936">
        <w:rPr>
          <w:rFonts w:ascii="Times New Roman" w:hAnsi="Times New Roman" w:cs="Times New Roman"/>
          <w:i/>
          <w:sz w:val="24"/>
          <w:szCs w:val="24"/>
          <w:lang w:val="uk-UA"/>
        </w:rPr>
        <w:t>й частині назву документа (наприклад, Семченко_</w:t>
      </w:r>
      <w:r w:rsidR="00DE58E3">
        <w:rPr>
          <w:rFonts w:ascii="Times New Roman" w:hAnsi="Times New Roman" w:cs="Times New Roman"/>
          <w:i/>
          <w:sz w:val="24"/>
          <w:szCs w:val="24"/>
          <w:lang w:val="uk-UA"/>
        </w:rPr>
        <w:t>С.Т._Заявка, Семченко_С.Т._Тези</w:t>
      </w:r>
      <w:r w:rsidRPr="00637936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p w:rsidR="007F2552" w:rsidRDefault="00C06BA2" w:rsidP="00DE58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Збірник тез конференції буде надісланий учасникам конференції на </w:t>
      </w:r>
      <w:r w:rsidR="00DE58E3">
        <w:rPr>
          <w:rFonts w:ascii="Times New Roman" w:hAnsi="Times New Roman" w:cs="Times New Roman"/>
          <w:sz w:val="24"/>
          <w:szCs w:val="24"/>
          <w:lang w:val="uk-UA"/>
        </w:rPr>
        <w:t>електронну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адресу, вказану у 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>заявці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, протягом </w:t>
      </w:r>
      <w:r w:rsidRPr="006B710B">
        <w:rPr>
          <w:rFonts w:ascii="Times New Roman" w:hAnsi="Times New Roman" w:cs="Times New Roman"/>
          <w:sz w:val="24"/>
          <w:szCs w:val="24"/>
        </w:rPr>
        <w:t>м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B710B">
        <w:rPr>
          <w:rFonts w:ascii="Times New Roman" w:hAnsi="Times New Roman" w:cs="Times New Roman"/>
          <w:sz w:val="24"/>
          <w:szCs w:val="24"/>
        </w:rPr>
        <w:t>сяця</w:t>
      </w:r>
      <w:proofErr w:type="spellEnd"/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після проведення конференції.</w:t>
      </w:r>
    </w:p>
    <w:p w:rsidR="007F2552" w:rsidRPr="00DE58E3" w:rsidRDefault="007F2552" w:rsidP="007F255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Участь у конференції є </w:t>
      </w:r>
      <w:r w:rsidRPr="007F2552">
        <w:rPr>
          <w:rFonts w:ascii="Times New Roman" w:hAnsi="Times New Roman" w:cs="Times New Roman"/>
          <w:b/>
          <w:sz w:val="24"/>
          <w:szCs w:val="24"/>
          <w:lang w:val="uk-UA"/>
        </w:rPr>
        <w:t>безкоштовною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36868" w:rsidRDefault="00374E38" w:rsidP="00C06B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Вимоги до </w:t>
      </w:r>
      <w:r w:rsidR="00C06B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оформлення </w:t>
      </w: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>тез доповідей:</w:t>
      </w:r>
      <w:r w:rsidR="00C06B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бсяг –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від 3 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>до 5 стор.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включно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формату А-4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орієнтація книжкова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; п</w:t>
      </w:r>
      <w:r w:rsidR="00EE1111">
        <w:rPr>
          <w:rFonts w:ascii="Times New Roman" w:hAnsi="Times New Roman" w:cs="Times New Roman"/>
          <w:sz w:val="24"/>
          <w:szCs w:val="24"/>
          <w:lang w:val="uk-UA"/>
        </w:rPr>
        <w:t xml:space="preserve">оля: верхнє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та нижнє – 2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см, праве – 1,5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см та ліве – 3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см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; ш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рифт 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, розмір 12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, міжрядковий інтервал – 1,5; а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бзацний відступ – 1,25</w:t>
      </w:r>
      <w:r w:rsidR="003B73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см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 xml:space="preserve">; вирівнювання по ширині; </w:t>
      </w:r>
      <w:r w:rsidR="00C06BA2" w:rsidRPr="00DE58E3">
        <w:rPr>
          <w:rFonts w:ascii="Times New Roman" w:hAnsi="Times New Roman" w:cs="Times New Roman"/>
          <w:i/>
          <w:sz w:val="24"/>
          <w:szCs w:val="24"/>
          <w:lang w:val="uk-UA"/>
        </w:rPr>
        <w:t>т</w:t>
      </w:r>
      <w:r w:rsidR="00A36868" w:rsidRPr="00DE58E3">
        <w:rPr>
          <w:rFonts w:ascii="Times New Roman" w:hAnsi="Times New Roman" w:cs="Times New Roman"/>
          <w:i/>
          <w:sz w:val="24"/>
          <w:szCs w:val="24"/>
          <w:lang w:val="uk-UA"/>
        </w:rPr>
        <w:t>ези не підлягають додатковому редагуванню</w:t>
      </w:r>
      <w:r w:rsidR="001F34BC" w:rsidRPr="00DE58E3"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  <w:r w:rsidR="00A36868" w:rsidRPr="00DE58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тому вони мають </w:t>
      </w:r>
      <w:r w:rsidR="000B0FE6" w:rsidRPr="00DE58E3">
        <w:rPr>
          <w:rFonts w:ascii="Times New Roman" w:hAnsi="Times New Roman" w:cs="Times New Roman"/>
          <w:i/>
          <w:sz w:val="24"/>
          <w:szCs w:val="24"/>
          <w:lang w:val="uk-UA"/>
        </w:rPr>
        <w:t>бути ретельно перевірені</w:t>
      </w:r>
      <w:r w:rsidR="00C06BA2" w:rsidRPr="00DE58E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автором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; в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ідповідальність за висвітлений матеріал у тезах несуть автори доповідей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2FBD" w:rsidRPr="006B710B" w:rsidRDefault="00BB2FBD" w:rsidP="00C06B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E38" w:rsidRPr="006B710B" w:rsidRDefault="003B736B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>ЗРАЗОК ОФОРМЛЕННЯ ТЕЗ ДОПОВІДЕЙ</w:t>
      </w:r>
    </w:p>
    <w:p w:rsidR="003B736B" w:rsidRDefault="0060501D" w:rsidP="00FE09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________________________________________________________________________________</w:t>
      </w:r>
    </w:p>
    <w:p w:rsidR="00A36868" w:rsidRDefault="0060501D" w:rsidP="003B736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ПЕРСПЕКТИВИ </w:t>
      </w:r>
      <w:r w:rsidR="00A36868" w:rsidRPr="0060501D"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ЗАКРІПЛЕННЯ КРИМІНАЛЬНОЇ ВІДПОВІДАЛЬНОСТІ ЮРИДИЧНИХ ОСІБ В ЧИННОМ</w:t>
      </w:r>
      <w:r w:rsidR="00C06BA2" w:rsidRPr="0060501D">
        <w:rPr>
          <w:rFonts w:ascii="Times New Roman" w:hAnsi="Times New Roman" w:cs="Times New Roman"/>
          <w:b/>
          <w:bCs/>
          <w:sz w:val="20"/>
          <w:szCs w:val="20"/>
          <w:lang w:val="uk-UA"/>
        </w:rPr>
        <w:t>У</w:t>
      </w:r>
      <w:r w:rsidR="00A36868" w:rsidRPr="0060501D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ЗАКОНОДАВСТВІ</w:t>
      </w:r>
      <w:r w:rsidR="00C06BA2" w:rsidRPr="0060501D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УКРАЇНИ</w:t>
      </w:r>
    </w:p>
    <w:p w:rsidR="000B0FE6" w:rsidRPr="0060501D" w:rsidRDefault="000B0FE6" w:rsidP="003B736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E7649C" w:rsidRPr="0060501D" w:rsidRDefault="00E7649C" w:rsidP="003B736B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Іванов І. І.</w:t>
      </w:r>
    </w:p>
    <w:p w:rsidR="00E7649C" w:rsidRPr="0060501D" w:rsidRDefault="00E7649C" w:rsidP="003B736B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Cs/>
          <w:i/>
          <w:sz w:val="20"/>
          <w:szCs w:val="20"/>
          <w:lang w:val="uk-UA"/>
        </w:rPr>
        <w:t>Студент ІІ курсу ННІ права</w:t>
      </w:r>
    </w:p>
    <w:p w:rsidR="00E7649C" w:rsidRPr="0060501D" w:rsidRDefault="00E7649C" w:rsidP="003B736B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Сумського державного університету</w:t>
      </w:r>
    </w:p>
    <w:p w:rsidR="00E7649C" w:rsidRPr="0060501D" w:rsidRDefault="00E7649C" w:rsidP="003B736B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Науковий керівник: Петренко В. М.</w:t>
      </w:r>
    </w:p>
    <w:p w:rsidR="00E7649C" w:rsidRPr="0060501D" w:rsidRDefault="00E7649C" w:rsidP="003B736B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proofErr w:type="spellStart"/>
      <w:r w:rsidRPr="0060501D">
        <w:rPr>
          <w:rFonts w:ascii="Times New Roman" w:hAnsi="Times New Roman" w:cs="Times New Roman"/>
          <w:bCs/>
          <w:i/>
          <w:sz w:val="20"/>
          <w:szCs w:val="20"/>
          <w:lang w:val="uk-UA"/>
        </w:rPr>
        <w:t>к.ю.н</w:t>
      </w:r>
      <w:proofErr w:type="spellEnd"/>
      <w:r w:rsidRPr="0060501D">
        <w:rPr>
          <w:rFonts w:ascii="Times New Roman" w:hAnsi="Times New Roman" w:cs="Times New Roman"/>
          <w:bCs/>
          <w:i/>
          <w:sz w:val="20"/>
          <w:szCs w:val="20"/>
          <w:lang w:val="uk-UA"/>
        </w:rPr>
        <w:t>., доцент, доцент кафедри АГПФЕБ ННІ права</w:t>
      </w:r>
    </w:p>
    <w:p w:rsidR="00E7649C" w:rsidRPr="0060501D" w:rsidRDefault="00E7649C" w:rsidP="003B736B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Сумського державного університету</w:t>
      </w:r>
    </w:p>
    <w:p w:rsidR="0060501D" w:rsidRPr="0060501D" w:rsidRDefault="0060501D" w:rsidP="003B736B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</w:p>
    <w:p w:rsidR="0060501D" w:rsidRPr="0060501D" w:rsidRDefault="0060501D" w:rsidP="0060501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Cs/>
          <w:sz w:val="20"/>
          <w:szCs w:val="20"/>
          <w:lang w:val="uk-UA"/>
        </w:rPr>
        <w:t>Текст доповіді</w:t>
      </w:r>
    </w:p>
    <w:p w:rsidR="0060501D" w:rsidRPr="0060501D" w:rsidRDefault="0060501D" w:rsidP="0060501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0B0FE6" w:rsidRDefault="003B736B" w:rsidP="000B0FE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/>
          <w:bCs/>
          <w:sz w:val="20"/>
          <w:szCs w:val="20"/>
          <w:lang w:val="uk-UA"/>
        </w:rPr>
        <w:t>ЛІТЕРАТУРА</w:t>
      </w:r>
      <w:r w:rsidR="000B0FE6">
        <w:rPr>
          <w:rFonts w:ascii="Times New Roman" w:hAnsi="Times New Roman" w:cs="Times New Roman"/>
          <w:b/>
          <w:bCs/>
          <w:sz w:val="20"/>
          <w:szCs w:val="20"/>
          <w:lang w:val="uk-UA"/>
        </w:rPr>
        <w:t>:</w:t>
      </w:r>
    </w:p>
    <w:p w:rsidR="0098348B" w:rsidRPr="000B0FE6" w:rsidRDefault="00564D68" w:rsidP="000B0FE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0B0FE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1. </w:t>
      </w:r>
      <w:r w:rsidR="0098348B" w:rsidRPr="000B0FE6">
        <w:rPr>
          <w:rFonts w:ascii="Times New Roman" w:hAnsi="Times New Roman" w:cs="Times New Roman"/>
          <w:bCs/>
          <w:sz w:val="20"/>
          <w:szCs w:val="20"/>
          <w:lang w:val="uk-UA"/>
        </w:rPr>
        <w:t>Семенко А</w:t>
      </w:r>
      <w:r w:rsidR="0098348B" w:rsidRPr="00564D68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  <w:r w:rsidR="000B0FE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98348B" w:rsidRPr="00564D68">
        <w:rPr>
          <w:rFonts w:ascii="Times New Roman" w:hAnsi="Times New Roman" w:cs="Times New Roman"/>
          <w:bCs/>
          <w:sz w:val="20"/>
          <w:szCs w:val="20"/>
          <w:lang w:val="uk-UA"/>
        </w:rPr>
        <w:t>О. Історичний досвід колективно-договірного регулювання оплати праці</w:t>
      </w:r>
      <w:r w:rsidRPr="00564D68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98348B" w:rsidRPr="00564D6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8348B" w:rsidRPr="00564D68">
        <w:rPr>
          <w:rFonts w:ascii="Times New Roman" w:hAnsi="Times New Roman" w:cs="Times New Roman"/>
          <w:bCs/>
          <w:i/>
          <w:sz w:val="20"/>
          <w:szCs w:val="20"/>
          <w:lang w:val="uk-UA"/>
        </w:rPr>
        <w:t>Форум права.</w:t>
      </w:r>
      <w:r w:rsidRPr="00564D6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2</w:t>
      </w:r>
      <w:r w:rsidR="0098348B" w:rsidRPr="00564D68">
        <w:rPr>
          <w:rFonts w:ascii="Times New Roman" w:hAnsi="Times New Roman" w:cs="Times New Roman"/>
          <w:bCs/>
          <w:sz w:val="20"/>
          <w:szCs w:val="20"/>
          <w:lang w:val="uk-UA"/>
        </w:rPr>
        <w:t>013.</w:t>
      </w:r>
      <w:r w:rsidRPr="00564D6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DE58E3">
        <w:rPr>
          <w:rFonts w:ascii="Times New Roman" w:hAnsi="Times New Roman" w:cs="Times New Roman"/>
          <w:bCs/>
          <w:sz w:val="20"/>
          <w:szCs w:val="20"/>
          <w:lang w:val="uk-UA"/>
        </w:rPr>
        <w:br/>
      </w:r>
      <w:r w:rsidR="0098348B" w:rsidRPr="00564D68">
        <w:rPr>
          <w:rFonts w:ascii="Times New Roman" w:hAnsi="Times New Roman" w:cs="Times New Roman"/>
          <w:bCs/>
          <w:sz w:val="20"/>
          <w:szCs w:val="20"/>
          <w:lang w:val="uk-UA"/>
        </w:rPr>
        <w:t>№</w:t>
      </w:r>
      <w:r w:rsidR="00DE58E3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8348B" w:rsidRPr="00564D68">
        <w:rPr>
          <w:rFonts w:ascii="Times New Roman" w:hAnsi="Times New Roman" w:cs="Times New Roman"/>
          <w:bCs/>
          <w:sz w:val="20"/>
          <w:szCs w:val="20"/>
          <w:lang w:val="uk-UA"/>
        </w:rPr>
        <w:t>3.</w:t>
      </w:r>
      <w:r w:rsidRPr="00564D6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B0FE6">
        <w:rPr>
          <w:rFonts w:ascii="Times New Roman" w:hAnsi="Times New Roman" w:cs="Times New Roman"/>
          <w:bCs/>
          <w:sz w:val="20"/>
          <w:szCs w:val="20"/>
          <w:lang w:val="uk-UA"/>
        </w:rPr>
        <w:t>С.134–</w:t>
      </w:r>
      <w:r w:rsidR="0098348B" w:rsidRPr="00564D68">
        <w:rPr>
          <w:rFonts w:ascii="Times New Roman" w:hAnsi="Times New Roman" w:cs="Times New Roman"/>
          <w:bCs/>
          <w:sz w:val="20"/>
          <w:szCs w:val="20"/>
          <w:lang w:val="uk-UA"/>
        </w:rPr>
        <w:t>139.</w:t>
      </w:r>
    </w:p>
    <w:p w:rsidR="0060501D" w:rsidRPr="0060501D" w:rsidRDefault="0060501D" w:rsidP="0060501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________________________________________________________________________________________________________________________</w:t>
      </w:r>
    </w:p>
    <w:p w:rsidR="0060501D" w:rsidRPr="0060501D" w:rsidRDefault="0060501D" w:rsidP="006050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01D">
        <w:rPr>
          <w:rFonts w:ascii="Times New Roman" w:hAnsi="Times New Roman" w:cs="Times New Roman"/>
          <w:sz w:val="24"/>
          <w:szCs w:val="24"/>
          <w:lang w:val="uk-UA"/>
        </w:rPr>
        <w:t>Літе</w:t>
      </w:r>
      <w:r>
        <w:rPr>
          <w:rFonts w:ascii="Times New Roman" w:hAnsi="Times New Roman" w:cs="Times New Roman"/>
          <w:sz w:val="24"/>
          <w:szCs w:val="24"/>
          <w:lang w:val="uk-UA"/>
        </w:rPr>
        <w:t>ратура оформлюється без повторів</w:t>
      </w:r>
      <w:r w:rsidRPr="0060501D">
        <w:rPr>
          <w:rFonts w:ascii="Times New Roman" w:hAnsi="Times New Roman" w:cs="Times New Roman"/>
          <w:sz w:val="24"/>
          <w:szCs w:val="24"/>
          <w:lang w:val="uk-UA"/>
        </w:rPr>
        <w:t xml:space="preserve">. У тексті статті посилання на літературу робляться у квадратних дужках із </w:t>
      </w:r>
      <w:r w:rsidR="000B0FE6">
        <w:rPr>
          <w:rFonts w:ascii="Times New Roman" w:hAnsi="Times New Roman" w:cs="Times New Roman"/>
          <w:sz w:val="24"/>
          <w:szCs w:val="24"/>
          <w:lang w:val="uk-UA"/>
        </w:rPr>
        <w:t>зазначенням</w:t>
      </w:r>
      <w:r w:rsidRPr="0060501D">
        <w:rPr>
          <w:rFonts w:ascii="Times New Roman" w:hAnsi="Times New Roman" w:cs="Times New Roman"/>
          <w:sz w:val="24"/>
          <w:szCs w:val="24"/>
          <w:lang w:val="uk-UA"/>
        </w:rPr>
        <w:t xml:space="preserve"> номеру джерела в списку літератури та сторінки у джерелі (наприклад: [3,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Pr="0060501D">
        <w:rPr>
          <w:rFonts w:ascii="Times New Roman" w:hAnsi="Times New Roman" w:cs="Times New Roman"/>
          <w:sz w:val="24"/>
          <w:szCs w:val="24"/>
          <w:lang w:val="uk-UA"/>
        </w:rPr>
        <w:t>154]).</w:t>
      </w:r>
    </w:p>
    <w:p w:rsidR="0060501D" w:rsidRDefault="0060501D" w:rsidP="00FE0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81D36" w:rsidRPr="00681D36" w:rsidRDefault="00681D36" w:rsidP="0068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81D3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Заявка на участь у конференції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>Прізвище, ім’я, та по батькові уч</w:t>
      </w:r>
      <w:r>
        <w:rPr>
          <w:rFonts w:ascii="Times New Roman" w:hAnsi="Times New Roman" w:cs="Times New Roman"/>
          <w:sz w:val="24"/>
          <w:szCs w:val="24"/>
          <w:lang w:val="uk-UA"/>
        </w:rPr>
        <w:t>асника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>Назва закладу вищої освіти, установ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и, організації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Посада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>Науковий ступінь, вчене званн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681D36" w:rsidRPr="00681D36" w:rsidRDefault="000B0FE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Курс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 (група) 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>П.І.Б., науковий ступінь, вчене з</w:t>
      </w:r>
      <w:r>
        <w:rPr>
          <w:rFonts w:ascii="Times New Roman" w:hAnsi="Times New Roman" w:cs="Times New Roman"/>
          <w:sz w:val="24"/>
          <w:szCs w:val="24"/>
          <w:lang w:val="uk-UA"/>
        </w:rPr>
        <w:t>вання наукового керівника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 xml:space="preserve">Номер та назва секції 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доповіді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Телефон</w:t>
      </w:r>
    </w:p>
    <w:p w:rsid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>E-</w:t>
      </w:r>
      <w:proofErr w:type="spellStart"/>
      <w:r w:rsidRPr="00681D36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</w:p>
    <w:p w:rsidR="00681D36" w:rsidRDefault="00681D36" w:rsidP="00681D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>Участь в конференції (</w:t>
      </w:r>
      <w:r w:rsidR="00DE58E3">
        <w:rPr>
          <w:rFonts w:ascii="Times New Roman" w:hAnsi="Times New Roman" w:cs="Times New Roman"/>
          <w:sz w:val="24"/>
          <w:szCs w:val="24"/>
          <w:lang w:val="uk-UA"/>
        </w:rPr>
        <w:t>дистанційна</w:t>
      </w:r>
      <w:r w:rsidRPr="00681D36">
        <w:rPr>
          <w:rFonts w:ascii="Times New Roman" w:hAnsi="Times New Roman" w:cs="Times New Roman"/>
          <w:sz w:val="24"/>
          <w:szCs w:val="24"/>
          <w:lang w:val="uk-UA"/>
        </w:rPr>
        <w:t>, заочна)</w:t>
      </w:r>
    </w:p>
    <w:p w:rsidR="00681D36" w:rsidRDefault="00681D36" w:rsidP="00FE093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374E38" w:rsidRPr="00564D68" w:rsidRDefault="0060501D" w:rsidP="00FE0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64D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Контакти о</w:t>
      </w:r>
      <w:r w:rsidR="00374E38" w:rsidRPr="00564D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ргкомітет</w:t>
      </w:r>
      <w:r w:rsidRPr="00564D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</w:t>
      </w:r>
      <w:r w:rsidR="00374E38" w:rsidRPr="00564D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конференції:</w:t>
      </w:r>
    </w:p>
    <w:p w:rsidR="00C70224" w:rsidRPr="00564D68" w:rsidRDefault="0060501D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D6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A23CAE" w:rsidRPr="00564D68">
        <w:rPr>
          <w:rFonts w:ascii="Times New Roman" w:hAnsi="Times New Roman" w:cs="Times New Roman"/>
          <w:sz w:val="24"/>
          <w:szCs w:val="24"/>
          <w:lang w:val="uk-UA"/>
        </w:rPr>
        <w:t>вчально</w:t>
      </w:r>
      <w:r w:rsidRPr="00564D68">
        <w:rPr>
          <w:rFonts w:ascii="Times New Roman" w:hAnsi="Times New Roman" w:cs="Times New Roman"/>
          <w:sz w:val="24"/>
          <w:szCs w:val="24"/>
          <w:lang w:val="uk-UA"/>
        </w:rPr>
        <w:t>-на</w:t>
      </w:r>
      <w:r w:rsidR="00A23CAE" w:rsidRPr="00564D68">
        <w:rPr>
          <w:rFonts w:ascii="Times New Roman" w:hAnsi="Times New Roman" w:cs="Times New Roman"/>
          <w:sz w:val="24"/>
          <w:szCs w:val="24"/>
          <w:lang w:val="uk-UA"/>
        </w:rPr>
        <w:t>уковий</w:t>
      </w:r>
      <w:r w:rsidRPr="00564D68">
        <w:rPr>
          <w:rFonts w:ascii="Times New Roman" w:hAnsi="Times New Roman" w:cs="Times New Roman"/>
          <w:sz w:val="24"/>
          <w:szCs w:val="24"/>
          <w:lang w:val="uk-UA"/>
        </w:rPr>
        <w:t xml:space="preserve"> інститут </w:t>
      </w:r>
      <w:r w:rsidR="00C70224" w:rsidRPr="00564D68">
        <w:rPr>
          <w:rFonts w:ascii="Times New Roman" w:hAnsi="Times New Roman" w:cs="Times New Roman"/>
          <w:sz w:val="24"/>
          <w:szCs w:val="24"/>
          <w:lang w:val="uk-UA"/>
        </w:rPr>
        <w:t>права</w:t>
      </w:r>
      <w:r w:rsidRPr="00564D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224" w:rsidRPr="00564D68">
        <w:rPr>
          <w:rFonts w:ascii="Times New Roman" w:hAnsi="Times New Roman" w:cs="Times New Roman"/>
          <w:sz w:val="24"/>
          <w:szCs w:val="24"/>
          <w:lang w:val="uk-UA"/>
        </w:rPr>
        <w:t xml:space="preserve">Сумського державного університету </w:t>
      </w:r>
    </w:p>
    <w:p w:rsidR="00691455" w:rsidRPr="00564D68" w:rsidRDefault="00C70224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D68">
        <w:rPr>
          <w:rFonts w:ascii="Times New Roman" w:hAnsi="Times New Roman" w:cs="Times New Roman"/>
          <w:b/>
          <w:sz w:val="24"/>
          <w:szCs w:val="24"/>
          <w:lang w:val="uk-UA"/>
        </w:rPr>
        <w:t>Адреса:</w:t>
      </w:r>
      <w:r w:rsidR="008866FF" w:rsidRPr="00564D68">
        <w:rPr>
          <w:rFonts w:ascii="Times New Roman" w:hAnsi="Times New Roman" w:cs="Times New Roman"/>
          <w:sz w:val="24"/>
          <w:szCs w:val="24"/>
          <w:lang w:val="uk-UA"/>
        </w:rPr>
        <w:t xml:space="preserve"> м. Суми, вул. Петропав</w:t>
      </w:r>
      <w:r w:rsidR="000B0FE6">
        <w:rPr>
          <w:rFonts w:ascii="Times New Roman" w:hAnsi="Times New Roman" w:cs="Times New Roman"/>
          <w:sz w:val="24"/>
          <w:szCs w:val="24"/>
          <w:lang w:val="uk-UA"/>
        </w:rPr>
        <w:t>лівська, 57, Корпус 3</w:t>
      </w:r>
      <w:r w:rsidR="00FE093E" w:rsidRPr="00564D6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866FF" w:rsidRPr="00564D68">
        <w:rPr>
          <w:rFonts w:ascii="Times New Roman" w:hAnsi="Times New Roman" w:cs="Times New Roman"/>
          <w:sz w:val="24"/>
          <w:szCs w:val="24"/>
          <w:lang w:val="uk-UA"/>
        </w:rPr>
        <w:t xml:space="preserve"> тел. (0542) </w:t>
      </w:r>
      <w:r w:rsidR="00D22E20" w:rsidRPr="00564D68">
        <w:rPr>
          <w:rFonts w:ascii="Times New Roman" w:hAnsi="Times New Roman" w:cs="Times New Roman"/>
          <w:sz w:val="24"/>
          <w:szCs w:val="24"/>
          <w:lang w:val="uk-UA"/>
        </w:rPr>
        <w:t>79-</w:t>
      </w:r>
      <w:r w:rsidR="008866FF" w:rsidRPr="00564D6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22E20" w:rsidRPr="00564D6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866FF" w:rsidRPr="00564D6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22E20" w:rsidRPr="00564D68">
        <w:rPr>
          <w:rFonts w:ascii="Times New Roman" w:hAnsi="Times New Roman" w:cs="Times New Roman"/>
          <w:sz w:val="24"/>
          <w:szCs w:val="24"/>
          <w:lang w:val="uk-UA"/>
        </w:rPr>
        <w:t>07</w:t>
      </w:r>
    </w:p>
    <w:p w:rsidR="006B710B" w:rsidRPr="00564D68" w:rsidRDefault="00374E38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D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Електронна пошта: </w:t>
      </w:r>
      <w:hyperlink r:id="rId9" w:history="1"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nnip</w:t>
        </w:r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sumdu</w:t>
        </w:r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72358" w:rsidRPr="00564D68" w:rsidRDefault="00374E38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D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Контактний телефон: </w:t>
      </w:r>
      <w:r w:rsidR="00EE1111" w:rsidRPr="00564D68">
        <w:rPr>
          <w:rFonts w:ascii="Times New Roman" w:hAnsi="Times New Roman" w:cs="Times New Roman"/>
          <w:bCs/>
          <w:sz w:val="24"/>
          <w:szCs w:val="24"/>
        </w:rPr>
        <w:t>+3809</w:t>
      </w:r>
      <w:r w:rsidR="00DE58E3">
        <w:rPr>
          <w:rFonts w:ascii="Times New Roman" w:hAnsi="Times New Roman" w:cs="Times New Roman"/>
          <w:bCs/>
          <w:sz w:val="24"/>
          <w:szCs w:val="24"/>
          <w:lang w:val="uk-UA"/>
        </w:rPr>
        <w:t>94735143</w:t>
      </w:r>
      <w:r w:rsidR="00D22E20" w:rsidRPr="00564D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DE58E3">
        <w:rPr>
          <w:rFonts w:ascii="Times New Roman" w:hAnsi="Times New Roman" w:cs="Times New Roman"/>
          <w:bCs/>
          <w:sz w:val="24"/>
          <w:szCs w:val="24"/>
          <w:lang w:val="uk-UA"/>
        </w:rPr>
        <w:t>Миргород-Карпова Валерія Валеріївна</w:t>
      </w:r>
    </w:p>
    <w:sectPr w:rsidR="00772358" w:rsidRPr="00564D68" w:rsidSect="003B73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BF" w:rsidRDefault="001819BF">
      <w:pPr>
        <w:spacing w:after="0" w:line="240" w:lineRule="auto"/>
      </w:pPr>
      <w:r>
        <w:separator/>
      </w:r>
    </w:p>
  </w:endnote>
  <w:endnote w:type="continuationSeparator" w:id="0">
    <w:p w:rsidR="001819BF" w:rsidRDefault="0018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1819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1819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1819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BF" w:rsidRDefault="001819BF">
      <w:pPr>
        <w:spacing w:after="0" w:line="240" w:lineRule="auto"/>
      </w:pPr>
      <w:r>
        <w:separator/>
      </w:r>
    </w:p>
  </w:footnote>
  <w:footnote w:type="continuationSeparator" w:id="0">
    <w:p w:rsidR="001819BF" w:rsidRDefault="0018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1819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1819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62" w:rsidRDefault="001819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B2"/>
    <w:multiLevelType w:val="hybridMultilevel"/>
    <w:tmpl w:val="0E38F356"/>
    <w:lvl w:ilvl="0" w:tplc="C4745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26FCB"/>
    <w:multiLevelType w:val="hybridMultilevel"/>
    <w:tmpl w:val="47F2A5B4"/>
    <w:lvl w:ilvl="0" w:tplc="100AB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C0900"/>
    <w:multiLevelType w:val="hybridMultilevel"/>
    <w:tmpl w:val="EF66DC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38"/>
    <w:rsid w:val="000B0FE6"/>
    <w:rsid w:val="00176E34"/>
    <w:rsid w:val="001819BF"/>
    <w:rsid w:val="001E7106"/>
    <w:rsid w:val="001F34BC"/>
    <w:rsid w:val="0021184E"/>
    <w:rsid w:val="002955C1"/>
    <w:rsid w:val="00343A6A"/>
    <w:rsid w:val="00374E38"/>
    <w:rsid w:val="003B736B"/>
    <w:rsid w:val="004E4663"/>
    <w:rsid w:val="00564D68"/>
    <w:rsid w:val="0060501D"/>
    <w:rsid w:val="00637936"/>
    <w:rsid w:val="00681D36"/>
    <w:rsid w:val="00691455"/>
    <w:rsid w:val="006B710B"/>
    <w:rsid w:val="00721B05"/>
    <w:rsid w:val="00772358"/>
    <w:rsid w:val="007968A3"/>
    <w:rsid w:val="007A5ED9"/>
    <w:rsid w:val="007D20E9"/>
    <w:rsid w:val="007F2552"/>
    <w:rsid w:val="008866FF"/>
    <w:rsid w:val="00964A28"/>
    <w:rsid w:val="0098348B"/>
    <w:rsid w:val="00A23CAE"/>
    <w:rsid w:val="00A36868"/>
    <w:rsid w:val="00A86785"/>
    <w:rsid w:val="00BB2FBD"/>
    <w:rsid w:val="00C06BA2"/>
    <w:rsid w:val="00C24FBE"/>
    <w:rsid w:val="00C70224"/>
    <w:rsid w:val="00CE7F9D"/>
    <w:rsid w:val="00D22E20"/>
    <w:rsid w:val="00D50637"/>
    <w:rsid w:val="00D931E0"/>
    <w:rsid w:val="00DE58E3"/>
    <w:rsid w:val="00E7649C"/>
    <w:rsid w:val="00ED3D39"/>
    <w:rsid w:val="00EE1111"/>
    <w:rsid w:val="00FB7478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4E38"/>
  </w:style>
  <w:style w:type="paragraph" w:styleId="a5">
    <w:name w:val="footer"/>
    <w:basedOn w:val="a"/>
    <w:link w:val="a6"/>
    <w:uiPriority w:val="99"/>
    <w:semiHidden/>
    <w:unhideWhenUsed/>
    <w:rsid w:val="0037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4E38"/>
  </w:style>
  <w:style w:type="character" w:styleId="a7">
    <w:name w:val="Hyperlink"/>
    <w:basedOn w:val="a0"/>
    <w:uiPriority w:val="99"/>
    <w:unhideWhenUsed/>
    <w:rsid w:val="00374E3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B71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4E38"/>
  </w:style>
  <w:style w:type="paragraph" w:styleId="a5">
    <w:name w:val="footer"/>
    <w:basedOn w:val="a"/>
    <w:link w:val="a6"/>
    <w:uiPriority w:val="99"/>
    <w:semiHidden/>
    <w:unhideWhenUsed/>
    <w:rsid w:val="0037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4E38"/>
  </w:style>
  <w:style w:type="character" w:styleId="a7">
    <w:name w:val="Hyperlink"/>
    <w:basedOn w:val="a0"/>
    <w:uiPriority w:val="99"/>
    <w:unhideWhenUsed/>
    <w:rsid w:val="00374E3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B71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nip.sumdu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dcterms:created xsi:type="dcterms:W3CDTF">2020-03-02T09:36:00Z</dcterms:created>
  <dcterms:modified xsi:type="dcterms:W3CDTF">2021-04-27T08:11:00Z</dcterms:modified>
</cp:coreProperties>
</file>